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FE" w:rsidRPr="00E635AA" w:rsidRDefault="00833CC5" w:rsidP="004C6452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</w:pPr>
      <w:bookmarkStart w:id="0" w:name="_GoBack"/>
      <w:bookmarkEnd w:id="0"/>
      <w:r w:rsidRPr="00E635A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 xml:space="preserve">ПАМЯТКА </w:t>
      </w:r>
    </w:p>
    <w:p w:rsidR="00833CC5" w:rsidRPr="00E635AA" w:rsidRDefault="006B06FE" w:rsidP="004C6452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«</w:t>
      </w:r>
      <w:r w:rsidR="00833CC5" w:rsidRPr="00E635A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ПРАВИЛА ПОЖАРНОЙ БЕЗОПАСНОСТИ ПРИ НАХОЖДЕНИИ В ЛЕСУ</w:t>
      </w:r>
      <w:r w:rsidRPr="00E635A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»</w:t>
      </w:r>
      <w:r w:rsidR="00833CC5" w:rsidRPr="00E635A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.</w:t>
      </w:r>
    </w:p>
    <w:p w:rsidR="00833CC5" w:rsidRPr="00E635AA" w:rsidRDefault="00833CC5" w:rsidP="004C6452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            В большинстве случаев лесные пожары возникают из-за людской небрежности, это около 90% от всех природных пожаров, причины этому - не затушенный костер, брошенный окурок, неисправный глушитель транспортного средства, тлеющий патронный пыж, неконтролируемый пал прошлогодней травы и многое другое.</w:t>
      </w:r>
    </w:p>
    <w:p w:rsidR="00833CC5" w:rsidRPr="00E635AA" w:rsidRDefault="00833CC5" w:rsidP="004C6452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          Если Вы оказались вблизи очага пожара в лесу, и у Вас нет возможности его потушить, нужно оповестить,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слоев. </w:t>
      </w:r>
    </w:p>
    <w:p w:rsidR="00833CC5" w:rsidRPr="00E635AA" w:rsidRDefault="00833CC5" w:rsidP="004C6452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        Для предотвращения возможного возникновения пожара, необходимо знать и соблюдать следующие правила: </w:t>
      </w:r>
    </w:p>
    <w:p w:rsidR="006B06FE" w:rsidRPr="00E635AA" w:rsidRDefault="00833CC5" w:rsidP="004C645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не разводить костры в хвойных молодняках, в местах с наличием сухой травы, на участках леса подвергшихся ветровалу, бурелому, на лесосеках неочищенных от порубочных остатков;</w:t>
      </w:r>
      <w:r w:rsidR="006B06FE"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 </w:t>
      </w:r>
    </w:p>
    <w:p w:rsidR="006B06FE" w:rsidRPr="00E635AA" w:rsidRDefault="006B06FE" w:rsidP="004C645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р</w:t>
      </w:r>
      <w:r w:rsidR="00833CC5"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азводить костер </w:t>
      </w:r>
      <w:r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можно</w:t>
      </w:r>
      <w:r w:rsidR="00833CC5"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 на открытых, специально оборудованных площадках, окружив его минерализованной полосой не менее 0,5 м. По окончании мероприятия, костер необходимо залить водой или засыпать землей; </w:t>
      </w:r>
    </w:p>
    <w:p w:rsidR="006B06FE" w:rsidRPr="00E635AA" w:rsidRDefault="006B06FE" w:rsidP="004C645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н</w:t>
      </w:r>
      <w:r w:rsidR="00833CC5"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е бросайте горящие спички и окурки, не курите и не пользуйтесь открытым огнем вблизи легковоспламе</w:t>
      </w:r>
      <w:r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няющихся жидкостей и материалов;</w:t>
      </w:r>
    </w:p>
    <w:p w:rsidR="006B06FE" w:rsidRPr="00E635AA" w:rsidRDefault="006B06FE" w:rsidP="004C645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з</w:t>
      </w:r>
      <w:r w:rsidR="00833CC5"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аметив начинающийся пожар в лесу, немедленно сообщите в администрацию сельского округа, пожарную охрану, лесничество; </w:t>
      </w:r>
    </w:p>
    <w:p w:rsidR="00833CC5" w:rsidRPr="00E635AA" w:rsidRDefault="006B06FE" w:rsidP="004C645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п</w:t>
      </w:r>
      <w:r w:rsidR="00833CC5"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омните, что от Ваших действий по предотвращению пожаров зависит не только наша природа и фауна, но и безопасность людей, их здоровье и жизнь!!!</w:t>
      </w:r>
    </w:p>
    <w:p w:rsidR="006B06FE" w:rsidRPr="00E635AA" w:rsidRDefault="00833CC5" w:rsidP="006B06FE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ПАМЯТКА</w:t>
      </w:r>
    </w:p>
    <w:p w:rsidR="004C6452" w:rsidRPr="00E635AA" w:rsidRDefault="006B06FE" w:rsidP="006B06F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«</w:t>
      </w:r>
      <w:r w:rsidR="00833CC5" w:rsidRPr="00E635A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ПРАВИЛАМ ПОЖАРНОЙ БЕЗОПАСНОСТИ ПРИ НАХОЖДЕНИИ В ЛЕСНЫХ МАССИВАХ</w:t>
      </w:r>
      <w:r w:rsidRPr="00E635A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»</w:t>
      </w:r>
      <w:r w:rsidR="00833CC5" w:rsidRPr="00E635A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.</w:t>
      </w:r>
      <w:r w:rsidR="00833CC5" w:rsidRPr="00E635A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bdr w:val="none" w:sz="0" w:space="0" w:color="auto" w:frame="1"/>
          <w:lang w:eastAsia="ru-RU"/>
        </w:rPr>
        <w:br/>
      </w:r>
      <w:r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          </w:t>
      </w:r>
      <w:r w:rsidR="00833CC5"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Будьте очень осторожны с огнем на отдыхе в лесу. Ваша неосторожность может стать причиной пожара, поэтому выполняйте следующие правила:</w:t>
      </w:r>
    </w:p>
    <w:p w:rsidR="004C6452" w:rsidRPr="00E635AA" w:rsidRDefault="004C6452" w:rsidP="006B06F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 xml:space="preserve">        </w:t>
      </w:r>
      <w:r w:rsidR="00833CC5"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• никогда не поджигайте высохшую траву на любой природной территории;</w:t>
      </w:r>
    </w:p>
    <w:p w:rsidR="004C6452" w:rsidRPr="00E635AA" w:rsidRDefault="004C6452" w:rsidP="006B06F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        </w:t>
      </w:r>
      <w:r w:rsidR="00833CC5"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• не разводите огонь в сухом лесу или на торфянике. Размещайте костер на песке или глине. Прежде чем развести огонь, снимите пласт земли с травой с кострища и вокруг него в радиусе одного метра;</w:t>
      </w:r>
    </w:p>
    <w:p w:rsidR="004C6452" w:rsidRPr="00E635AA" w:rsidRDefault="004C6452" w:rsidP="006B06F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        </w:t>
      </w:r>
      <w:r w:rsidR="00833CC5"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• хорошо залейте костер водой или забросайте его песком, землей перед уходом. После этого разгребите золу и убедитесь, что под ней не сохранилось тлеющих углей, если костер еще не </w:t>
      </w:r>
      <w:r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br/>
        <w:t xml:space="preserve">потушен - </w:t>
      </w:r>
      <w:r w:rsidR="00833CC5"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залейте его еще раз. Не уходите от залитого костра, пока от него идет дым или пар. Приготовьте воду для заливки костра заранее</w:t>
      </w:r>
      <w:r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;</w:t>
      </w:r>
    </w:p>
    <w:p w:rsidR="004C6452" w:rsidRPr="00E635AA" w:rsidRDefault="004C6452" w:rsidP="006B06F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        </w:t>
      </w:r>
      <w:r w:rsidR="00833CC5"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• не бросайте тлеющие спички или сигареты, не пользуйтесь в лесу различными пиротехническими изделиями: петардами, бенгальскими огнями, свечами и т.п.;</w:t>
      </w:r>
    </w:p>
    <w:p w:rsidR="004C6452" w:rsidRPr="00E635AA" w:rsidRDefault="004C6452" w:rsidP="006B06F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       </w:t>
      </w:r>
      <w:r w:rsidR="00833CC5"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• не заезжайте в лес на автомобилях и особенно мотоциклах. Искры из глушителя могут вызвать пожар, особенно в сухом лесу с лишайниковым покровом;</w:t>
      </w:r>
    </w:p>
    <w:p w:rsidR="00833CC5" w:rsidRPr="00E635AA" w:rsidRDefault="004C6452" w:rsidP="006B06F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       </w:t>
      </w:r>
      <w:r w:rsidR="00833CC5"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• постарайтесь объяснить вашим друзьям и знакомым, что их неосторожность может послужить причиной пожаров.</w:t>
      </w:r>
      <w:r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 </w:t>
      </w:r>
      <w:r w:rsidR="00833CC5" w:rsidRPr="00E635AA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Осторожность и предупреждение возгорания - самый действенный способ борьбы с лесными пожарами.</w:t>
      </w:r>
    </w:p>
    <w:p w:rsidR="00833CC5" w:rsidRPr="00E635AA" w:rsidRDefault="00833CC5" w:rsidP="004C64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ВНИМАНИЕ!</w:t>
      </w:r>
    </w:p>
    <w:p w:rsidR="00833CC5" w:rsidRPr="00E635AA" w:rsidRDefault="00833CC5" w:rsidP="004C64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В ПОЖАРООПАСНЫЙ ПЕРИОД ВОЗДЕРЖИТЕСЬ ОТ ПОСЕЩЕНИЯ ЛЕСА!</w:t>
      </w:r>
    </w:p>
    <w:p w:rsidR="00833CC5" w:rsidRPr="00E635AA" w:rsidRDefault="00833CC5" w:rsidP="004C64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ЕСЛИ ВСЕ-ТАКИ ВЫ ОКАЗАЛИСЬ В ЛЕСУ, СОБЛЮДАЙТЕ СЛЕДУЮЩИЕ ПРАВИЛА ПОЖАРНОЙ БЕЗОПАСНОСТИ:</w:t>
      </w:r>
    </w:p>
    <w:p w:rsidR="00833CC5" w:rsidRPr="00E635AA" w:rsidRDefault="00833CC5" w:rsidP="004C64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пожароопасный период в лесу категорически запрещается:</w:t>
      </w:r>
    </w:p>
    <w:p w:rsidR="00833CC5" w:rsidRPr="00E635AA" w:rsidRDefault="00833CC5" w:rsidP="004C64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разводить костры, использовать мангалы, другие приспособления для приготовления пищи;</w:t>
      </w:r>
    </w:p>
    <w:p w:rsidR="00833CC5" w:rsidRPr="00E635AA" w:rsidRDefault="00833CC5" w:rsidP="004C64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курить, бросать горящие спички, окурки, вытряхивать из курительных трубок горячую золу;</w:t>
      </w:r>
    </w:p>
    <w:p w:rsidR="00833CC5" w:rsidRPr="00E635AA" w:rsidRDefault="00833CC5" w:rsidP="004C64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стрелять из оружия, использовать пиротехнические изделия;</w:t>
      </w:r>
    </w:p>
    <w:p w:rsidR="00833CC5" w:rsidRPr="00E635AA" w:rsidRDefault="00833CC5" w:rsidP="004C64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оставлять в лесу промасленный или пропитанный бензином, керосином и иными горючими веществами обтирочный материал;</w:t>
      </w:r>
    </w:p>
    <w:p w:rsidR="00833CC5" w:rsidRPr="00E635AA" w:rsidRDefault="00833CC5" w:rsidP="004C64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833CC5" w:rsidRPr="00E635AA" w:rsidRDefault="00833CC5" w:rsidP="004C64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оставлять на освещенной солнцем лесной поляне, бутылки, осколки стекла, другой мусор;</w:t>
      </w:r>
    </w:p>
    <w:p w:rsidR="00833CC5" w:rsidRPr="00E635AA" w:rsidRDefault="00833CC5" w:rsidP="004C64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выжигать траву, а также стерню на полях.</w:t>
      </w:r>
    </w:p>
    <w:p w:rsidR="00833CC5" w:rsidRPr="00E635AA" w:rsidRDefault="00833CC5" w:rsidP="004C645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E635AA">
        <w:rPr>
          <w:rFonts w:ascii="Times New Roman" w:eastAsia="Times New Roman" w:hAnsi="Times New Roman" w:cs="Times New Roman"/>
          <w:b/>
          <w:bCs/>
          <w:i/>
          <w:iCs/>
          <w:color w:val="800000"/>
          <w:sz w:val="21"/>
          <w:szCs w:val="21"/>
          <w:u w:val="single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B24EC2" w:rsidRPr="00E635AA" w:rsidRDefault="00B24EC2" w:rsidP="00B24EC2">
      <w:pPr>
        <w:suppressAutoHyphens/>
        <w:spacing w:after="0" w:line="240" w:lineRule="auto"/>
        <w:ind w:left="-426" w:firstLine="606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E635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При невозможности потушить пожар своими силами, отходите в безопасное место и срочно звоните по телефонам -112 или 101.</w:t>
      </w:r>
    </w:p>
    <w:p w:rsidR="00B24EC2" w:rsidRPr="00E635AA" w:rsidRDefault="00B24EC2" w:rsidP="00AD1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24EC2" w:rsidRPr="00E635AA" w:rsidRDefault="00B24EC2" w:rsidP="00B24EC2">
      <w:pPr>
        <w:pStyle w:val="a3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E635AA">
        <w:rPr>
          <w:rFonts w:ascii="Times New Roman" w:hAnsi="Times New Roman" w:cs="Times New Roman"/>
          <w:b/>
          <w:sz w:val="21"/>
          <w:szCs w:val="21"/>
        </w:rPr>
        <w:t>МКУ «Управление по делам ГО и ЧС</w:t>
      </w:r>
    </w:p>
    <w:p w:rsidR="00B24EC2" w:rsidRPr="00E635AA" w:rsidRDefault="00B24EC2" w:rsidP="00B24EC2">
      <w:pPr>
        <w:pStyle w:val="a3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E635AA">
        <w:rPr>
          <w:rFonts w:ascii="Times New Roman" w:hAnsi="Times New Roman" w:cs="Times New Roman"/>
          <w:b/>
          <w:sz w:val="21"/>
          <w:szCs w:val="21"/>
        </w:rPr>
        <w:t>Губкинского городского округа»</w:t>
      </w:r>
    </w:p>
    <w:sectPr w:rsidR="00B24EC2" w:rsidRPr="00E635AA" w:rsidSect="00B24EC2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548B"/>
    <w:multiLevelType w:val="hybridMultilevel"/>
    <w:tmpl w:val="E9423F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C5F1477"/>
    <w:multiLevelType w:val="hybridMultilevel"/>
    <w:tmpl w:val="B8C29AA4"/>
    <w:lvl w:ilvl="0" w:tplc="78C6D7A6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A"/>
    <w:rsid w:val="000602C3"/>
    <w:rsid w:val="000C3594"/>
    <w:rsid w:val="004C6452"/>
    <w:rsid w:val="00654F9A"/>
    <w:rsid w:val="006B06FE"/>
    <w:rsid w:val="00833CC5"/>
    <w:rsid w:val="00AD148A"/>
    <w:rsid w:val="00B14A46"/>
    <w:rsid w:val="00B24EC2"/>
    <w:rsid w:val="00CE39DC"/>
    <w:rsid w:val="00E635AA"/>
    <w:rsid w:val="00F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D7D10-97B4-4013-AFBC-45254BA4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E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 Семенихина</cp:lastModifiedBy>
  <cp:revision>2</cp:revision>
  <dcterms:created xsi:type="dcterms:W3CDTF">2022-04-29T08:26:00Z</dcterms:created>
  <dcterms:modified xsi:type="dcterms:W3CDTF">2022-04-29T08:26:00Z</dcterms:modified>
</cp:coreProperties>
</file>